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7CB" w:rsidRDefault="00E760AD" w:rsidP="00B32DC6">
      <w:pPr>
        <w:tabs>
          <w:tab w:val="center" w:pos="4680"/>
        </w:tabs>
        <w:suppressAutoHyphens/>
        <w:contextualSpacing/>
        <w:jc w:val="both"/>
        <w:rPr>
          <w:b/>
          <w:spacing w:val="-3"/>
        </w:rPr>
      </w:pPr>
      <w:r>
        <w:rPr>
          <w:b/>
          <w:spacing w:val="-3"/>
        </w:rPr>
        <w:tab/>
        <w:t xml:space="preserve">STATE OF </w:t>
      </w:r>
      <w:smartTag w:uri="urn:schemas-microsoft-com:office:smarttags" w:element="place">
        <w:smartTag w:uri="urn:schemas-microsoft-com:office:smarttags" w:element="State">
          <w:r>
            <w:rPr>
              <w:b/>
              <w:spacing w:val="-3"/>
            </w:rPr>
            <w:t>MICHIGAN</w:t>
          </w:r>
        </w:smartTag>
      </w:smartTag>
    </w:p>
    <w:p w:rsidR="00C267CB" w:rsidRDefault="00E760AD" w:rsidP="00B32DC6">
      <w:pPr>
        <w:tabs>
          <w:tab w:val="left" w:pos="-720"/>
        </w:tabs>
        <w:suppressAutoHyphens/>
        <w:contextualSpacing/>
        <w:jc w:val="both"/>
        <w:rPr>
          <w:b/>
          <w:spacing w:val="-3"/>
        </w:rPr>
      </w:pPr>
    </w:p>
    <w:p w:rsidR="00C267CB" w:rsidRDefault="00E760AD" w:rsidP="00B32DC6">
      <w:pPr>
        <w:tabs>
          <w:tab w:val="center" w:pos="4680"/>
        </w:tabs>
        <w:suppressAutoHyphens/>
        <w:contextualSpacing/>
        <w:jc w:val="both"/>
        <w:rPr>
          <w:spacing w:val="-3"/>
        </w:rPr>
      </w:pPr>
      <w:r>
        <w:rPr>
          <w:b/>
          <w:spacing w:val="-3"/>
        </w:rPr>
        <w:tab/>
        <w:t xml:space="preserve">IN THE </w:t>
      </w:r>
      <w:r>
        <w:rPr>
          <w:b/>
          <w:spacing w:val="-3"/>
        </w:rPr>
        <w:fldChar w:fldCharType="begin">
          <w:ffData>
            <w:name w:val="LC_NAME_Upper"/>
            <w:enabled/>
            <w:calcOnExit w:val="0"/>
            <w:textInput/>
          </w:ffData>
        </w:fldChar>
      </w:r>
      <w:r>
        <w:rPr>
          <w:b/>
          <w:spacing w:val="-3"/>
        </w:rPr>
        <w:instrText xml:space="preserve"> FORMTEXT </w:instrText>
      </w:r>
      <w:r>
        <w:rPr>
          <w:b/>
          <w:spacing w:val="-3"/>
        </w:rPr>
      </w:r>
      <w:r>
        <w:rPr>
          <w:b/>
          <w:spacing w:val="-3"/>
        </w:rPr>
        <w:fldChar w:fldCharType="separate"/>
      </w:r>
      <w:r>
        <w:rPr>
          <w:b/>
          <w:spacing w:val="-3"/>
        </w:rPr>
        <w:t>SAGINAW COUNTY CIRCUIT COURT</w:t>
      </w:r>
      <w:r>
        <w:rPr>
          <w:b/>
          <w:spacing w:val="-3"/>
        </w:rPr>
        <w:fldChar w:fldCharType="end"/>
      </w:r>
    </w:p>
    <w:p w:rsidR="00C267CB" w:rsidRDefault="00E760AD" w:rsidP="00B32DC6">
      <w:pPr>
        <w:tabs>
          <w:tab w:val="left" w:pos="-720"/>
        </w:tabs>
        <w:suppressAutoHyphens/>
        <w:contextualSpacing/>
        <w:jc w:val="both"/>
        <w:rPr>
          <w:spacing w:val="-3"/>
        </w:rPr>
      </w:pPr>
    </w:p>
    <w:p w:rsidR="00C267CB" w:rsidRDefault="00E760AD" w:rsidP="00B32DC6">
      <w:pPr>
        <w:tabs>
          <w:tab w:val="left" w:pos="-720"/>
        </w:tabs>
        <w:suppressAutoHyphens/>
        <w:contextualSpacing/>
        <w:jc w:val="both"/>
        <w:rPr>
          <w:spacing w:val="-3"/>
        </w:rPr>
      </w:pPr>
    </w:p>
    <w:p w:rsidR="00C267CB" w:rsidRDefault="00E760AD" w:rsidP="00B32DC6">
      <w:pPr>
        <w:tabs>
          <w:tab w:val="left" w:pos="-720"/>
        </w:tabs>
        <w:suppressAutoHyphens/>
        <w:contextualSpacing/>
        <w:jc w:val="both"/>
        <w:rPr>
          <w:spacing w:val="-3"/>
        </w:rPr>
      </w:pPr>
      <w:r>
        <w:rPr>
          <w:b/>
          <w:spacing w:val="-3"/>
        </w:rPr>
        <w:t xml:space="preserve">PEOPLE OF THE STATE OF </w:t>
      </w:r>
      <w:smartTag w:uri="urn:schemas-microsoft-com:office:smarttags" w:element="place">
        <w:smartTag w:uri="urn:schemas-microsoft-com:office:smarttags" w:element="State">
          <w:r>
            <w:rPr>
              <w:b/>
              <w:spacing w:val="-3"/>
            </w:rPr>
            <w:t>MICHIGAN</w:t>
          </w:r>
        </w:smartTag>
      </w:smartTag>
    </w:p>
    <w:p w:rsidR="00C267CB" w:rsidRDefault="00E760AD" w:rsidP="00B32DC6">
      <w:pPr>
        <w:tabs>
          <w:tab w:val="left" w:pos="-720"/>
        </w:tabs>
        <w:suppressAutoHyphens/>
        <w:contextualSpacing/>
        <w:jc w:val="both"/>
        <w:rPr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>Lower Court No.</w:t>
      </w:r>
      <w:r>
        <w:rPr>
          <w:spacing w:val="-3"/>
        </w:rPr>
        <w:t xml:space="preserve"> _________</w:t>
      </w:r>
    </w:p>
    <w:p w:rsidR="00C267CB" w:rsidRDefault="00E760AD" w:rsidP="00B32DC6">
      <w:pPr>
        <w:tabs>
          <w:tab w:val="left" w:pos="-720"/>
        </w:tabs>
        <w:suppressAutoHyphens/>
        <w:contextualSpacing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Plaintiff-Appellee</w:t>
      </w:r>
    </w:p>
    <w:p w:rsidR="00C267CB" w:rsidRDefault="00E760AD" w:rsidP="00B32DC6">
      <w:pPr>
        <w:tabs>
          <w:tab w:val="left" w:pos="-720"/>
        </w:tabs>
        <w:suppressAutoHyphens/>
        <w:contextualSpacing/>
        <w:jc w:val="both"/>
        <w:rPr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>Honorable ____________</w:t>
      </w:r>
    </w:p>
    <w:p w:rsidR="00C267CB" w:rsidRDefault="00E760AD" w:rsidP="00B32DC6">
      <w:pPr>
        <w:tabs>
          <w:tab w:val="left" w:pos="-720"/>
        </w:tabs>
        <w:suppressAutoHyphens/>
        <w:contextualSpacing/>
        <w:jc w:val="both"/>
        <w:rPr>
          <w:spacing w:val="-3"/>
        </w:rPr>
      </w:pPr>
      <w:r>
        <w:rPr>
          <w:spacing w:val="-3"/>
        </w:rPr>
        <w:t>-vs-</w:t>
      </w:r>
    </w:p>
    <w:p w:rsidR="00C267CB" w:rsidRDefault="00E760AD" w:rsidP="00B32DC6">
      <w:pPr>
        <w:tabs>
          <w:tab w:val="left" w:pos="-720"/>
        </w:tabs>
        <w:suppressAutoHyphens/>
        <w:contextualSpacing/>
        <w:jc w:val="both"/>
        <w:rPr>
          <w:spacing w:val="-3"/>
        </w:rPr>
      </w:pPr>
    </w:p>
    <w:p w:rsidR="00C267CB" w:rsidRDefault="00E760AD" w:rsidP="00B32DC6">
      <w:pPr>
        <w:tabs>
          <w:tab w:val="left" w:pos="-720"/>
        </w:tabs>
        <w:suppressAutoHyphens/>
        <w:contextualSpacing/>
        <w:jc w:val="both"/>
        <w:rPr>
          <w:b/>
          <w:spacing w:val="-3"/>
        </w:rPr>
      </w:pPr>
    </w:p>
    <w:p w:rsidR="00CB6F4A" w:rsidRDefault="00E760AD" w:rsidP="00B32DC6">
      <w:pPr>
        <w:tabs>
          <w:tab w:val="left" w:pos="-720"/>
        </w:tabs>
        <w:suppressAutoHyphens/>
        <w:contextualSpacing/>
        <w:jc w:val="both"/>
        <w:rPr>
          <w:spacing w:val="-3"/>
        </w:rPr>
      </w:pPr>
    </w:p>
    <w:p w:rsidR="00C267CB" w:rsidRDefault="00E760AD" w:rsidP="00B32DC6">
      <w:pPr>
        <w:tabs>
          <w:tab w:val="left" w:pos="-720"/>
        </w:tabs>
        <w:suppressAutoHyphens/>
        <w:contextualSpacing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Defendant-Appellant.</w:t>
      </w:r>
    </w:p>
    <w:p w:rsidR="00C267CB" w:rsidRDefault="00E760AD" w:rsidP="00B32DC6">
      <w:pPr>
        <w:tabs>
          <w:tab w:val="left" w:pos="-720"/>
        </w:tabs>
        <w:suppressAutoHyphens/>
        <w:contextualSpacing/>
        <w:jc w:val="both"/>
        <w:rPr>
          <w:spacing w:val="-3"/>
        </w:rPr>
      </w:pPr>
      <w:r>
        <w:rPr>
          <w:spacing w:val="-3"/>
        </w:rPr>
        <w:t>____________________________________/</w:t>
      </w:r>
    </w:p>
    <w:p w:rsidR="00C267CB" w:rsidRDefault="00E760AD" w:rsidP="00B32DC6">
      <w:pPr>
        <w:tabs>
          <w:tab w:val="left" w:pos="-720"/>
        </w:tabs>
        <w:suppressAutoHyphens/>
        <w:contextualSpacing/>
        <w:jc w:val="both"/>
        <w:rPr>
          <w:spacing w:val="-3"/>
        </w:rPr>
      </w:pPr>
    </w:p>
    <w:p w:rsidR="00C267CB" w:rsidRDefault="00E760AD" w:rsidP="00B32DC6">
      <w:pPr>
        <w:tabs>
          <w:tab w:val="left" w:pos="-720"/>
        </w:tabs>
        <w:suppressAutoHyphens/>
        <w:contextualSpacing/>
        <w:jc w:val="both"/>
        <w:rPr>
          <w:spacing w:val="-3"/>
        </w:rPr>
      </w:pPr>
    </w:p>
    <w:p w:rsidR="00C267CB" w:rsidRPr="0032189E" w:rsidRDefault="00E760AD" w:rsidP="00B32DC6">
      <w:pPr>
        <w:tabs>
          <w:tab w:val="center" w:pos="4680"/>
        </w:tabs>
        <w:suppressAutoHyphens/>
        <w:contextualSpacing/>
        <w:jc w:val="both"/>
        <w:rPr>
          <w:b/>
          <w:spacing w:val="-3"/>
          <w:u w:val="single"/>
        </w:rPr>
      </w:pPr>
      <w:r>
        <w:rPr>
          <w:b/>
          <w:spacing w:val="-3"/>
        </w:rPr>
        <w:tab/>
      </w:r>
      <w:r>
        <w:rPr>
          <w:b/>
          <w:spacing w:val="-3"/>
          <w:u w:val="single"/>
        </w:rPr>
        <w:t>MOTION TO MODIFY TERMS OF PROBATION</w:t>
      </w:r>
    </w:p>
    <w:p w:rsidR="00C267CB" w:rsidRDefault="00E760AD" w:rsidP="00B32DC6">
      <w:pPr>
        <w:tabs>
          <w:tab w:val="left" w:pos="-720"/>
        </w:tabs>
        <w:suppressAutoHyphens/>
        <w:contextualSpacing/>
        <w:jc w:val="both"/>
        <w:rPr>
          <w:spacing w:val="-3"/>
        </w:rPr>
      </w:pPr>
    </w:p>
    <w:p w:rsidR="00C267CB" w:rsidRDefault="00E760AD" w:rsidP="00B32DC6">
      <w:pPr>
        <w:tabs>
          <w:tab w:val="left" w:pos="-720"/>
        </w:tabs>
        <w:suppressAutoHyphens/>
        <w:spacing w:line="480" w:lineRule="auto"/>
        <w:contextualSpacing/>
        <w:jc w:val="both"/>
        <w:rPr>
          <w:spacing w:val="-3"/>
        </w:rPr>
      </w:pPr>
      <w:r>
        <w:rPr>
          <w:b/>
          <w:spacing w:val="-3"/>
        </w:rPr>
        <w:tab/>
      </w:r>
      <w:smartTag w:uri="urn:schemas-microsoft-com:office:smarttags" w:element="stockticker">
        <w:r>
          <w:rPr>
            <w:b/>
            <w:spacing w:val="-3"/>
          </w:rPr>
          <w:t>NOW</w:t>
        </w:r>
      </w:smartTag>
      <w:r>
        <w:rPr>
          <w:b/>
          <w:spacing w:val="-3"/>
        </w:rPr>
        <w:t xml:space="preserve"> COMES</w:t>
      </w:r>
      <w:r>
        <w:rPr>
          <w:spacing w:val="-3"/>
        </w:rPr>
        <w:t xml:space="preserve">______________, by and through </w:t>
      </w:r>
      <w:r>
        <w:rPr>
          <w:spacing w:val="-3"/>
        </w:rPr>
        <w:fldChar w:fldCharType="begin">
          <w:ffData>
            <w:name w:val="Client_his_her"/>
            <w:enabled/>
            <w:calcOnExit w:val="0"/>
            <w:textInput/>
          </w:ffData>
        </w:fldChar>
      </w:r>
      <w:r>
        <w:rPr>
          <w:spacing w:val="-3"/>
        </w:rPr>
        <w:instrText xml:space="preserve"> FORMTEXT </w:instrText>
      </w:r>
      <w:r>
        <w:rPr>
          <w:spacing w:val="-3"/>
        </w:rPr>
      </w:r>
      <w:r>
        <w:rPr>
          <w:spacing w:val="-3"/>
        </w:rPr>
        <w:fldChar w:fldCharType="separate"/>
      </w:r>
      <w:r>
        <w:rPr>
          <w:spacing w:val="-3"/>
        </w:rPr>
        <w:t xml:space="preserve">his </w:t>
      </w:r>
      <w:r>
        <w:rPr>
          <w:spacing w:val="-3"/>
        </w:rPr>
        <w:fldChar w:fldCharType="end"/>
      </w:r>
      <w:r>
        <w:rPr>
          <w:spacing w:val="-3"/>
        </w:rPr>
        <w:t xml:space="preserve"> attorneys, and moves this Honorable Court to modify the terms of his probation and stat</w:t>
      </w:r>
      <w:r>
        <w:rPr>
          <w:spacing w:val="-3"/>
        </w:rPr>
        <w:t>es the following in support:</w:t>
      </w:r>
    </w:p>
    <w:p w:rsidR="00C267CB" w:rsidRDefault="00E760AD" w:rsidP="00B32DC6">
      <w:pPr>
        <w:tabs>
          <w:tab w:val="left" w:pos="-720"/>
        </w:tabs>
        <w:suppressAutoHyphens/>
        <w:spacing w:line="480" w:lineRule="auto"/>
        <w:contextualSpacing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fldChar w:fldCharType="begin"/>
      </w:r>
      <w:r>
        <w:rPr>
          <w:spacing w:val="-3"/>
        </w:rPr>
        <w:instrText xml:space="preserve">seq level0 \h \r0 </w:instrText>
      </w:r>
      <w:r>
        <w:rPr>
          <w:spacing w:val="-3"/>
        </w:rPr>
        <w:fldChar w:fldCharType="end"/>
      </w:r>
      <w:r>
        <w:rPr>
          <w:spacing w:val="-3"/>
        </w:rPr>
        <w:fldChar w:fldCharType="begin"/>
      </w:r>
      <w:r>
        <w:rPr>
          <w:spacing w:val="-3"/>
        </w:rPr>
        <w:instrText xml:space="preserve">seq level1 \h \r0 </w:instrText>
      </w:r>
      <w:r>
        <w:rPr>
          <w:spacing w:val="-3"/>
        </w:rPr>
        <w:fldChar w:fldCharType="end"/>
      </w:r>
      <w:r>
        <w:rPr>
          <w:spacing w:val="-3"/>
        </w:rPr>
        <w:fldChar w:fldCharType="begin"/>
      </w:r>
      <w:r>
        <w:rPr>
          <w:spacing w:val="-3"/>
        </w:rPr>
        <w:instrText xml:space="preserve">seq level2 \h \r0 </w:instrText>
      </w:r>
      <w:r>
        <w:rPr>
          <w:spacing w:val="-3"/>
        </w:rPr>
        <w:fldChar w:fldCharType="end"/>
      </w:r>
      <w:r>
        <w:rPr>
          <w:spacing w:val="-3"/>
        </w:rPr>
        <w:fldChar w:fldCharType="begin"/>
      </w:r>
      <w:r>
        <w:rPr>
          <w:spacing w:val="-3"/>
        </w:rPr>
        <w:instrText xml:space="preserve">seq level3 \h \r0 </w:instrText>
      </w:r>
      <w:r>
        <w:rPr>
          <w:spacing w:val="-3"/>
        </w:rPr>
        <w:fldChar w:fldCharType="end"/>
      </w:r>
      <w:r>
        <w:rPr>
          <w:spacing w:val="-3"/>
        </w:rPr>
        <w:fldChar w:fldCharType="begin"/>
      </w:r>
      <w:r>
        <w:rPr>
          <w:spacing w:val="-3"/>
        </w:rPr>
        <w:instrText xml:space="preserve">seq level4 \h \r0 </w:instrText>
      </w:r>
      <w:r>
        <w:rPr>
          <w:spacing w:val="-3"/>
        </w:rPr>
        <w:fldChar w:fldCharType="end"/>
      </w:r>
      <w:r>
        <w:rPr>
          <w:spacing w:val="-3"/>
        </w:rPr>
        <w:fldChar w:fldCharType="begin"/>
      </w:r>
      <w:r>
        <w:rPr>
          <w:spacing w:val="-3"/>
        </w:rPr>
        <w:instrText xml:space="preserve">seq level5 \h \r0 </w:instrText>
      </w:r>
      <w:r>
        <w:rPr>
          <w:spacing w:val="-3"/>
        </w:rPr>
        <w:fldChar w:fldCharType="end"/>
      </w:r>
      <w:r>
        <w:rPr>
          <w:spacing w:val="-3"/>
        </w:rPr>
        <w:fldChar w:fldCharType="begin"/>
      </w:r>
      <w:r>
        <w:rPr>
          <w:spacing w:val="-3"/>
        </w:rPr>
        <w:instrText xml:space="preserve">seq level6 \h \r0 </w:instrText>
      </w:r>
      <w:r>
        <w:rPr>
          <w:spacing w:val="-3"/>
        </w:rPr>
        <w:fldChar w:fldCharType="end"/>
      </w:r>
      <w:r>
        <w:rPr>
          <w:spacing w:val="-3"/>
        </w:rPr>
        <w:fldChar w:fldCharType="begin"/>
      </w:r>
      <w:r>
        <w:rPr>
          <w:spacing w:val="-3"/>
        </w:rPr>
        <w:instrText xml:space="preserve">seq level7 \h \r0 </w:instrText>
      </w:r>
      <w:r>
        <w:rPr>
          <w:spacing w:val="-3"/>
        </w:rPr>
        <w:fldChar w:fldCharType="end"/>
      </w:r>
      <w:r>
        <w:rPr>
          <w:spacing w:val="-3"/>
        </w:rPr>
        <w:fldChar w:fldCharType="begin"/>
      </w:r>
      <w:r>
        <w:rPr>
          <w:spacing w:val="-3"/>
        </w:rPr>
        <w:instrText>seq level1 \*arabic</w:instrText>
      </w:r>
      <w:r>
        <w:rPr>
          <w:spacing w:val="-3"/>
        </w:rPr>
        <w:fldChar w:fldCharType="separate"/>
      </w:r>
      <w:r>
        <w:rPr>
          <w:noProof/>
          <w:spacing w:val="-3"/>
        </w:rPr>
        <w:t>1</w:t>
      </w:r>
      <w:r>
        <w:rPr>
          <w:spacing w:val="-3"/>
        </w:rPr>
        <w:fldChar w:fldCharType="end"/>
      </w:r>
      <w:r>
        <w:rPr>
          <w:spacing w:val="-3"/>
        </w:rPr>
        <w:t>.</w:t>
      </w:r>
      <w:r>
        <w:rPr>
          <w:spacing w:val="-3"/>
        </w:rPr>
        <w:tab/>
      </w:r>
      <w:r>
        <w:rPr>
          <w:spacing w:val="-3"/>
        </w:rPr>
        <w:t xml:space="preserve">On __________, _________ pled guilty/no contest to (or was found guilty of) ___________, before the Honorable _________in the ________ County Circuit Court.  </w:t>
      </w:r>
    </w:p>
    <w:p w:rsidR="00297A32" w:rsidRPr="00CB6F4A" w:rsidRDefault="00E760AD" w:rsidP="00CB6F4A">
      <w:pPr>
        <w:tabs>
          <w:tab w:val="left" w:pos="-720"/>
        </w:tabs>
        <w:suppressAutoHyphens/>
        <w:spacing w:line="480" w:lineRule="auto"/>
        <w:contextualSpacing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fldChar w:fldCharType="begin"/>
      </w:r>
      <w:r>
        <w:rPr>
          <w:spacing w:val="-3"/>
        </w:rPr>
        <w:instrText>seq level1 \*arabic</w:instrText>
      </w:r>
      <w:r>
        <w:rPr>
          <w:spacing w:val="-3"/>
        </w:rPr>
        <w:fldChar w:fldCharType="separate"/>
      </w:r>
      <w:r>
        <w:rPr>
          <w:noProof/>
          <w:spacing w:val="-3"/>
        </w:rPr>
        <w:t>2</w:t>
      </w:r>
      <w:r>
        <w:rPr>
          <w:spacing w:val="-3"/>
        </w:rPr>
        <w:fldChar w:fldCharType="end"/>
      </w:r>
      <w:r>
        <w:rPr>
          <w:spacing w:val="-3"/>
        </w:rPr>
        <w:t>.</w:t>
      </w:r>
      <w:r>
        <w:rPr>
          <w:spacing w:val="-3"/>
        </w:rPr>
        <w:tab/>
        <w:t xml:space="preserve">On _________, Mr. ________ was sentenced to ____ </w:t>
      </w:r>
      <w:proofErr w:type="spellStart"/>
      <w:r>
        <w:rPr>
          <w:spacing w:val="-3"/>
        </w:rPr>
        <w:t>years probation</w:t>
      </w:r>
      <w:proofErr w:type="spellEnd"/>
      <w:r>
        <w:rPr>
          <w:spacing w:val="-3"/>
        </w:rPr>
        <w:t xml:space="preserve">, with </w:t>
      </w:r>
      <w:r>
        <w:rPr>
          <w:spacing w:val="-3"/>
        </w:rPr>
        <w:t xml:space="preserve">_____ months in the _______ County Jail.  (Judgment of Sentence, Appendix A).  </w:t>
      </w:r>
      <w:r>
        <w:t xml:space="preserve"> </w:t>
      </w:r>
    </w:p>
    <w:p w:rsidR="003E5D61" w:rsidRPr="00994718" w:rsidRDefault="00E760AD" w:rsidP="00B32DC6">
      <w:pPr>
        <w:tabs>
          <w:tab w:val="left" w:pos="-720"/>
        </w:tabs>
        <w:suppressAutoHyphens/>
        <w:spacing w:line="480" w:lineRule="auto"/>
        <w:contextualSpacing/>
        <w:jc w:val="both"/>
        <w:rPr>
          <w:spacing w:val="-3"/>
        </w:rPr>
      </w:pPr>
      <w:r>
        <w:rPr>
          <w:spacing w:val="-3"/>
        </w:rPr>
        <w:tab/>
        <w:t>3.</w:t>
      </w:r>
      <w:r>
        <w:rPr>
          <w:spacing w:val="-3"/>
        </w:rPr>
        <w:tab/>
      </w:r>
      <w:r>
        <w:rPr>
          <w:spacing w:val="-3"/>
        </w:rPr>
        <w:t xml:space="preserve">________ now moves this Court to modify the terms of his probation to permit an early release from jail.  According to </w:t>
      </w:r>
      <w:r>
        <w:rPr>
          <w:szCs w:val="24"/>
        </w:rPr>
        <w:t>MCL 771.2(5), the “court may amend the order [of probation] in form or substance at any time.”  Defendant requests a reduction of the jai</w:t>
      </w:r>
      <w:r>
        <w:rPr>
          <w:szCs w:val="24"/>
        </w:rPr>
        <w:t>l sentence, not a reduction of the probationary term (an early termination of probation would require a 28-day notice period under MCL 771.2(2)).</w:t>
      </w:r>
    </w:p>
    <w:p w:rsidR="007A5FCD" w:rsidRPr="007A5FCD" w:rsidRDefault="00E760AD" w:rsidP="00994718">
      <w:pPr>
        <w:tabs>
          <w:tab w:val="left" w:pos="-720"/>
        </w:tabs>
        <w:suppressAutoHyphens/>
        <w:spacing w:line="480" w:lineRule="auto"/>
        <w:contextualSpacing/>
        <w:jc w:val="both"/>
        <w:rPr>
          <w:szCs w:val="24"/>
        </w:rPr>
      </w:pPr>
      <w:r>
        <w:rPr>
          <w:spacing w:val="-3"/>
        </w:rPr>
        <w:tab/>
        <w:t>4.</w:t>
      </w:r>
      <w:r>
        <w:rPr>
          <w:spacing w:val="-3"/>
        </w:rPr>
        <w:tab/>
        <w:t>As the Court knows, Governor Whitmer declared a State of Emergency in response to COVID-19 on March 10, 20</w:t>
      </w:r>
      <w:r>
        <w:rPr>
          <w:spacing w:val="-3"/>
        </w:rPr>
        <w:t>20.</w:t>
      </w:r>
      <w:r>
        <w:rPr>
          <w:szCs w:val="24"/>
        </w:rPr>
        <w:t xml:space="preserve"> Individuals incarcerated in _______ County Jail are a </w:t>
      </w:r>
      <w:r>
        <w:rPr>
          <w:szCs w:val="24"/>
        </w:rPr>
        <w:lastRenderedPageBreak/>
        <w:t>vulnerable population and are in particular danger should the virus spread within the jail. There are far fewer opportunities for the necessary social distancing and the ___</w:t>
      </w:r>
      <w:r w:rsidRPr="007A5FCD">
        <w:rPr>
          <w:szCs w:val="24"/>
        </w:rPr>
        <w:t>__ County Jail does not p</w:t>
      </w:r>
      <w:r w:rsidRPr="007A5FCD">
        <w:rPr>
          <w:szCs w:val="24"/>
        </w:rPr>
        <w:t>ermit hand sanitizers (I</w:t>
      </w:r>
      <w:r w:rsidR="007A5FCD" w:rsidRPr="007A5FCD">
        <w:rPr>
          <w:szCs w:val="24"/>
        </w:rPr>
        <w:t xml:space="preserve">F </w:t>
      </w:r>
      <w:r w:rsidRPr="007A5FCD">
        <w:rPr>
          <w:szCs w:val="24"/>
        </w:rPr>
        <w:t>TRUE?)</w:t>
      </w:r>
    </w:p>
    <w:p w:rsidR="00522970" w:rsidRPr="007A5FCD" w:rsidRDefault="007A5FCD" w:rsidP="00994718">
      <w:pPr>
        <w:tabs>
          <w:tab w:val="left" w:pos="-720"/>
        </w:tabs>
        <w:suppressAutoHyphens/>
        <w:spacing w:line="480" w:lineRule="auto"/>
        <w:contextualSpacing/>
        <w:jc w:val="both"/>
        <w:rPr>
          <w:szCs w:val="24"/>
        </w:rPr>
      </w:pPr>
      <w:bookmarkStart w:id="0" w:name="_Hlk35369569"/>
      <w:r w:rsidRPr="007A5FCD">
        <w:rPr>
          <w:szCs w:val="24"/>
        </w:rPr>
        <w:tab/>
        <w:t>5.</w:t>
      </w:r>
      <w:r w:rsidRPr="007A5FCD">
        <w:rPr>
          <w:szCs w:val="24"/>
        </w:rPr>
        <w:tab/>
      </w:r>
      <w:r w:rsidRPr="007A5FCD">
        <w:rPr>
          <w:szCs w:val="24"/>
        </w:rPr>
        <w:t xml:space="preserve">On March 15, </w:t>
      </w:r>
      <w:r>
        <w:rPr>
          <w:szCs w:val="24"/>
        </w:rPr>
        <w:t xml:space="preserve">2020, </w:t>
      </w:r>
      <w:r w:rsidRPr="007A5FCD">
        <w:rPr>
          <w:szCs w:val="24"/>
        </w:rPr>
        <w:t>the Michigan Supreme Cou</w:t>
      </w:r>
      <w:bookmarkStart w:id="1" w:name="_GoBack"/>
      <w:bookmarkEnd w:id="1"/>
      <w:r w:rsidRPr="007A5FCD">
        <w:rPr>
          <w:szCs w:val="24"/>
        </w:rPr>
        <w:t>rt issued Administrative Order No. 2020-1, urging all state courts to “take any . . . reasonable measures to avoid exposing participants in court proceedings, court employees, and the general public to the COVID-19 crisis.”  The order further instructs courts “to take into careful consideration public health factors arising out of the present state of emergency  . . . b) in determining any conditions of probation.”</w:t>
      </w:r>
      <w:r w:rsidRPr="007A5FCD">
        <w:rPr>
          <w:rStyle w:val="FootnoteReference"/>
          <w:szCs w:val="24"/>
        </w:rPr>
        <w:footnoteReference w:id="1"/>
      </w:r>
      <w:r w:rsidRPr="007A5FCD">
        <w:rPr>
          <w:szCs w:val="24"/>
        </w:rPr>
        <w:t xml:space="preserve"> </w:t>
      </w:r>
      <w:r w:rsidR="00E760AD" w:rsidRPr="007A5FCD">
        <w:rPr>
          <w:szCs w:val="24"/>
        </w:rPr>
        <w:t xml:space="preserve">  </w:t>
      </w:r>
    </w:p>
    <w:bookmarkEnd w:id="0"/>
    <w:p w:rsidR="00522970" w:rsidRPr="007A5FCD" w:rsidRDefault="00E760AD" w:rsidP="00522970">
      <w:pPr>
        <w:spacing w:line="480" w:lineRule="auto"/>
        <w:ind w:firstLine="720"/>
        <w:contextualSpacing/>
        <w:jc w:val="both"/>
        <w:rPr>
          <w:b/>
          <w:bCs/>
          <w:i/>
          <w:iCs/>
          <w:szCs w:val="24"/>
        </w:rPr>
      </w:pPr>
      <w:r w:rsidRPr="007A5FCD">
        <w:rPr>
          <w:b/>
          <w:bCs/>
          <w:i/>
          <w:iCs/>
          <w:szCs w:val="24"/>
        </w:rPr>
        <w:t>If applicable</w:t>
      </w:r>
    </w:p>
    <w:p w:rsidR="00522970" w:rsidRPr="007A5FCD" w:rsidRDefault="00E760AD" w:rsidP="00522970">
      <w:pPr>
        <w:spacing w:line="480" w:lineRule="auto"/>
        <w:ind w:firstLine="720"/>
        <w:contextualSpacing/>
        <w:jc w:val="both"/>
        <w:rPr>
          <w:szCs w:val="24"/>
        </w:rPr>
      </w:pPr>
      <w:r w:rsidRPr="007A5FCD">
        <w:rPr>
          <w:szCs w:val="24"/>
        </w:rPr>
        <w:t>6.</w:t>
      </w:r>
      <w:r w:rsidRPr="007A5FCD">
        <w:rPr>
          <w:szCs w:val="24"/>
        </w:rPr>
        <w:tab/>
        <w:t>Mr. _______ is particularly vulnerable due to advanced age / health condition (DESCRIBE AGE AND/OR CONDITION).</w:t>
      </w:r>
    </w:p>
    <w:p w:rsidR="002E3CE9" w:rsidRDefault="00E760AD" w:rsidP="00522970">
      <w:pPr>
        <w:spacing w:line="480" w:lineRule="auto"/>
        <w:ind w:firstLine="720"/>
        <w:contextualSpacing/>
        <w:jc w:val="both"/>
        <w:rPr>
          <w:szCs w:val="24"/>
        </w:rPr>
      </w:pPr>
      <w:r>
        <w:rPr>
          <w:szCs w:val="24"/>
        </w:rPr>
        <w:t>7.</w:t>
      </w:r>
      <w:r>
        <w:rPr>
          <w:szCs w:val="24"/>
        </w:rPr>
        <w:tab/>
        <w:t>An early release from jail would be consistent with the four goals of sentencing (pun</w:t>
      </w:r>
      <w:r>
        <w:rPr>
          <w:szCs w:val="24"/>
        </w:rPr>
        <w:t>ishment, deterrence, protection of society and rehabilitation).  Mr. ________ would not pose a danger to the public based on the nature of the crime and his prior record, as described below.  Moreover, he will have served ___ months of his ___ month senten</w:t>
      </w:r>
      <w:r>
        <w:rPr>
          <w:szCs w:val="24"/>
        </w:rPr>
        <w:t>ce.  A reduction of the jail term is not inconsistent with the goals of punishment, deterrence and rehabilitation for the following reasons:</w:t>
      </w:r>
    </w:p>
    <w:p w:rsidR="002E3CE9" w:rsidRDefault="00E760AD" w:rsidP="00522970">
      <w:pPr>
        <w:spacing w:line="480" w:lineRule="auto"/>
        <w:ind w:firstLine="720"/>
        <w:contextualSpacing/>
        <w:jc w:val="both"/>
        <w:rPr>
          <w:szCs w:val="24"/>
        </w:rPr>
      </w:pPr>
      <w:r>
        <w:rPr>
          <w:szCs w:val="24"/>
        </w:rPr>
        <w:t>a.</w:t>
      </w:r>
      <w:r>
        <w:rPr>
          <w:szCs w:val="24"/>
        </w:rPr>
        <w:tab/>
        <w:t>The offense was not serious in nature or not the most serious violation of the statute (DESCRIBE WHY.  Perhaps n</w:t>
      </w:r>
      <w:r>
        <w:rPr>
          <w:szCs w:val="24"/>
        </w:rPr>
        <w:t xml:space="preserve">o victim, victim not harmed, little loss or damage, property </w:t>
      </w:r>
      <w:r>
        <w:rPr>
          <w:szCs w:val="24"/>
        </w:rPr>
        <w:lastRenderedPageBreak/>
        <w:t>returned) OR the offender’s role was minor (DESCRIBE WHY.  Defendant not primary actor or played passive role or induced by others?).</w:t>
      </w:r>
    </w:p>
    <w:p w:rsidR="002E3CE9" w:rsidRDefault="00E760AD" w:rsidP="00522970">
      <w:pPr>
        <w:spacing w:line="480" w:lineRule="auto"/>
        <w:ind w:firstLine="720"/>
        <w:contextualSpacing/>
        <w:jc w:val="both"/>
        <w:rPr>
          <w:szCs w:val="24"/>
        </w:rPr>
      </w:pPr>
      <w:r>
        <w:rPr>
          <w:szCs w:val="24"/>
        </w:rPr>
        <w:t>b.</w:t>
      </w:r>
      <w:r>
        <w:rPr>
          <w:szCs w:val="24"/>
        </w:rPr>
        <w:tab/>
        <w:t>Moreover, there were some mitigating circumstances surroun</w:t>
      </w:r>
      <w:r>
        <w:rPr>
          <w:szCs w:val="24"/>
        </w:rPr>
        <w:t>ding the offense (DESCRIBE THEM.  Perhaps diminished mental capacity due to substance abuse or mental illness.  Perhaps duress or coercion).</w:t>
      </w:r>
    </w:p>
    <w:p w:rsidR="002E3CE9" w:rsidRDefault="00E760AD" w:rsidP="00522970">
      <w:pPr>
        <w:spacing w:line="480" w:lineRule="auto"/>
        <w:ind w:firstLine="720"/>
        <w:contextualSpacing/>
        <w:jc w:val="both"/>
        <w:rPr>
          <w:szCs w:val="24"/>
        </w:rPr>
      </w:pPr>
      <w:r>
        <w:rPr>
          <w:szCs w:val="24"/>
        </w:rPr>
        <w:t>b.</w:t>
      </w:r>
      <w:r>
        <w:rPr>
          <w:szCs w:val="24"/>
        </w:rPr>
        <w:tab/>
        <w:t>Mr. _____ is a first-time offender OR has a prior record that is old or not serious/assaultive (DESCRIBE PRIOR R</w:t>
      </w:r>
      <w:r>
        <w:rPr>
          <w:szCs w:val="24"/>
        </w:rPr>
        <w:t xml:space="preserve">ECORD AND WHY DEFENDANT IS NOT A DANGER TO PUBLIC.  INCLUDE DEFENDANT’S </w:t>
      </w:r>
      <w:r w:rsidRPr="002E3CE9">
        <w:rPr>
          <w:b/>
          <w:szCs w:val="24"/>
          <w:u w:val="single"/>
        </w:rPr>
        <w:t>AGE</w:t>
      </w:r>
      <w:r>
        <w:rPr>
          <w:szCs w:val="24"/>
        </w:rPr>
        <w:t>, IF RELEVANT).</w:t>
      </w:r>
    </w:p>
    <w:p w:rsidR="002E3CE9" w:rsidRDefault="00E760AD" w:rsidP="00522970">
      <w:pPr>
        <w:spacing w:line="480" w:lineRule="auto"/>
        <w:ind w:firstLine="720"/>
        <w:contextualSpacing/>
        <w:jc w:val="both"/>
        <w:rPr>
          <w:szCs w:val="24"/>
        </w:rPr>
      </w:pPr>
      <w:r>
        <w:rPr>
          <w:szCs w:val="24"/>
        </w:rPr>
        <w:t>c.</w:t>
      </w:r>
      <w:r>
        <w:rPr>
          <w:szCs w:val="24"/>
        </w:rPr>
        <w:tab/>
        <w:t>The sentencing guidelines range would have supported a lower sentence.  (INPUT GUIDELINES RANGE).  Intermediate sanction cells and straddle cells do not require a</w:t>
      </w:r>
      <w:r>
        <w:rPr>
          <w:szCs w:val="24"/>
        </w:rPr>
        <w:t>ny jail time.  This was true when the guidelines were mandatory, see MCL 769.34(4)(a) &amp; (c)(2) (“An intermediate sanction may include a jail term . . . “ and “an intermediate sanction that may include a term of imprisonment”)” and is certainly true now tha</w:t>
      </w:r>
      <w:r>
        <w:rPr>
          <w:szCs w:val="24"/>
        </w:rPr>
        <w:t xml:space="preserve">t the guidelines are advisory.  </w:t>
      </w:r>
      <w:r>
        <w:rPr>
          <w:i/>
          <w:szCs w:val="24"/>
        </w:rPr>
        <w:t>People v Lockridge</w:t>
      </w:r>
      <w:r>
        <w:rPr>
          <w:szCs w:val="24"/>
        </w:rPr>
        <w:t xml:space="preserve">, 498 </w:t>
      </w:r>
      <w:proofErr w:type="spellStart"/>
      <w:r>
        <w:rPr>
          <w:szCs w:val="24"/>
        </w:rPr>
        <w:t>Mich</w:t>
      </w:r>
      <w:proofErr w:type="spellEnd"/>
      <w:r>
        <w:rPr>
          <w:szCs w:val="24"/>
        </w:rPr>
        <w:t xml:space="preserve"> 358 (2015).</w:t>
      </w:r>
    </w:p>
    <w:p w:rsidR="002E3CE9" w:rsidRDefault="00E760AD" w:rsidP="00522970">
      <w:pPr>
        <w:spacing w:line="480" w:lineRule="auto"/>
        <w:ind w:firstLine="720"/>
        <w:contextualSpacing/>
        <w:jc w:val="both"/>
        <w:rPr>
          <w:szCs w:val="24"/>
        </w:rPr>
      </w:pPr>
      <w:r>
        <w:rPr>
          <w:szCs w:val="24"/>
        </w:rPr>
        <w:t>d.</w:t>
      </w:r>
      <w:r>
        <w:rPr>
          <w:szCs w:val="24"/>
        </w:rPr>
        <w:tab/>
        <w:t>Mr. _____ cooperated with the police or was cooperative at arrest and during questioning.</w:t>
      </w:r>
    </w:p>
    <w:p w:rsidR="002E3CE9" w:rsidRDefault="00E760AD" w:rsidP="00522970">
      <w:pPr>
        <w:spacing w:line="480" w:lineRule="auto"/>
        <w:ind w:firstLine="720"/>
        <w:contextualSpacing/>
        <w:jc w:val="both"/>
        <w:rPr>
          <w:szCs w:val="24"/>
        </w:rPr>
      </w:pPr>
      <w:r>
        <w:rPr>
          <w:szCs w:val="24"/>
        </w:rPr>
        <w:t>e.</w:t>
      </w:r>
      <w:r>
        <w:rPr>
          <w:szCs w:val="24"/>
        </w:rPr>
        <w:tab/>
        <w:t>Mr. ____ expressed remorse at sentencing and is still remorseful.</w:t>
      </w:r>
    </w:p>
    <w:p w:rsidR="002E3CE9" w:rsidRDefault="00E760AD" w:rsidP="00522970">
      <w:pPr>
        <w:spacing w:line="480" w:lineRule="auto"/>
        <w:ind w:firstLine="720"/>
        <w:contextualSpacing/>
        <w:jc w:val="both"/>
        <w:rPr>
          <w:szCs w:val="24"/>
        </w:rPr>
      </w:pPr>
      <w:r>
        <w:rPr>
          <w:szCs w:val="24"/>
        </w:rPr>
        <w:t>f.</w:t>
      </w:r>
      <w:r>
        <w:rPr>
          <w:szCs w:val="24"/>
        </w:rPr>
        <w:tab/>
        <w:t>Mr. _____’s behavi</w:t>
      </w:r>
      <w:r>
        <w:rPr>
          <w:szCs w:val="24"/>
        </w:rPr>
        <w:t>or while in jail has been good or exemplary (CONFIRM WITH JAIL AND NOTE WHO YOU SPOKE WITH IN THE BODY OF THIS MOTION).</w:t>
      </w:r>
    </w:p>
    <w:p w:rsidR="002E3CE9" w:rsidRDefault="00E760AD" w:rsidP="00522970">
      <w:pPr>
        <w:spacing w:line="480" w:lineRule="auto"/>
        <w:ind w:firstLine="720"/>
        <w:contextualSpacing/>
        <w:jc w:val="both"/>
        <w:rPr>
          <w:szCs w:val="24"/>
        </w:rPr>
      </w:pPr>
      <w:r>
        <w:rPr>
          <w:szCs w:val="24"/>
        </w:rPr>
        <w:t>g.</w:t>
      </w:r>
      <w:r>
        <w:rPr>
          <w:szCs w:val="24"/>
        </w:rPr>
        <w:tab/>
        <w:t>Mr. ____ has taken part in substance abuse or other classes while in the jail (CONFIRM WITH JAIL OR ATTACH DOCUMENTATION).</w:t>
      </w:r>
    </w:p>
    <w:p w:rsidR="002E3CE9" w:rsidRDefault="00E760AD" w:rsidP="00522970">
      <w:pPr>
        <w:spacing w:line="480" w:lineRule="auto"/>
        <w:ind w:firstLine="720"/>
        <w:contextualSpacing/>
        <w:jc w:val="both"/>
        <w:rPr>
          <w:szCs w:val="24"/>
        </w:rPr>
      </w:pPr>
      <w:r>
        <w:rPr>
          <w:szCs w:val="24"/>
        </w:rPr>
        <w:t>h.</w:t>
      </w:r>
      <w:r>
        <w:rPr>
          <w:szCs w:val="24"/>
        </w:rPr>
        <w:tab/>
        <w:t>Mr. ___</w:t>
      </w:r>
      <w:r>
        <w:rPr>
          <w:szCs w:val="24"/>
        </w:rPr>
        <w:t>_ has a supportive family and will have a stable home environment if released (EXPLAIN).   OR</w:t>
      </w:r>
    </w:p>
    <w:p w:rsidR="002E3CE9" w:rsidRDefault="00E760AD" w:rsidP="00522970">
      <w:pPr>
        <w:spacing w:line="480" w:lineRule="auto"/>
        <w:ind w:firstLine="720"/>
        <w:contextualSpacing/>
        <w:jc w:val="both"/>
        <w:rPr>
          <w:szCs w:val="24"/>
        </w:rPr>
      </w:pPr>
      <w:proofErr w:type="spellStart"/>
      <w:r>
        <w:rPr>
          <w:szCs w:val="24"/>
        </w:rPr>
        <w:lastRenderedPageBreak/>
        <w:t>i</w:t>
      </w:r>
      <w:proofErr w:type="spellEnd"/>
      <w:r>
        <w:rPr>
          <w:szCs w:val="24"/>
        </w:rPr>
        <w:t>.</w:t>
      </w:r>
      <w:r>
        <w:rPr>
          <w:szCs w:val="24"/>
        </w:rPr>
        <w:tab/>
        <w:t>Mr. ___ is needed at home to care for family members (IDENTIFY WHICH FAMILY MEMBERS AND THE CARE NEEDED).</w:t>
      </w:r>
    </w:p>
    <w:p w:rsidR="002E3CE9" w:rsidRDefault="00E760AD" w:rsidP="00522970">
      <w:pPr>
        <w:spacing w:line="480" w:lineRule="auto"/>
        <w:ind w:firstLine="720"/>
        <w:contextualSpacing/>
        <w:jc w:val="both"/>
        <w:rPr>
          <w:szCs w:val="24"/>
        </w:rPr>
      </w:pPr>
      <w:r>
        <w:rPr>
          <w:szCs w:val="24"/>
        </w:rPr>
        <w:t>j.</w:t>
      </w:r>
      <w:r>
        <w:rPr>
          <w:szCs w:val="24"/>
        </w:rPr>
        <w:tab/>
        <w:t xml:space="preserve">[OTHER MISCELLANEOUS REASONS such as youth, </w:t>
      </w:r>
      <w:r>
        <w:rPr>
          <w:szCs w:val="24"/>
        </w:rPr>
        <w:t>good employment history, previously on tether with no violations, etc.]</w:t>
      </w:r>
    </w:p>
    <w:p w:rsidR="000F46C2" w:rsidRDefault="00E760AD" w:rsidP="00522970">
      <w:pPr>
        <w:spacing w:line="480" w:lineRule="auto"/>
        <w:ind w:firstLine="720"/>
        <w:contextualSpacing/>
        <w:jc w:val="both"/>
        <w:rPr>
          <w:szCs w:val="24"/>
        </w:rPr>
      </w:pPr>
      <w:r>
        <w:rPr>
          <w:szCs w:val="24"/>
        </w:rPr>
        <w:t>Under these unprecedented circumstances, Mr. ______ would request an early release from the jail to serve the remainder of his probationary sentence.</w:t>
      </w:r>
    </w:p>
    <w:p w:rsidR="00C267CB" w:rsidRDefault="00E760AD" w:rsidP="00B32DC6">
      <w:pPr>
        <w:tabs>
          <w:tab w:val="left" w:pos="-720"/>
        </w:tabs>
        <w:suppressAutoHyphens/>
        <w:spacing w:line="480" w:lineRule="auto"/>
        <w:contextualSpacing/>
        <w:jc w:val="both"/>
        <w:rPr>
          <w:spacing w:val="-3"/>
        </w:rPr>
      </w:pPr>
      <w:r>
        <w:rPr>
          <w:spacing w:val="-3"/>
        </w:rPr>
        <w:tab/>
      </w:r>
      <w:r w:rsidRPr="003212A6">
        <w:rPr>
          <w:b/>
          <w:spacing w:val="-3"/>
        </w:rPr>
        <w:t>WHEREFORE</w:t>
      </w:r>
      <w:r>
        <w:rPr>
          <w:spacing w:val="-3"/>
        </w:rPr>
        <w:t>, Mr. __________ respect</w:t>
      </w:r>
      <w:r>
        <w:rPr>
          <w:spacing w:val="-3"/>
        </w:rPr>
        <w:t xml:space="preserve">fully requests that this Honorable Court grant his motion to modify the terms of his probation to remove or reduce the jail sentence.  </w:t>
      </w:r>
    </w:p>
    <w:p w:rsidR="00C267CB" w:rsidRDefault="00E760AD" w:rsidP="00B32DC6">
      <w:pPr>
        <w:tabs>
          <w:tab w:val="left" w:pos="-720"/>
        </w:tabs>
        <w:suppressAutoHyphens/>
        <w:contextualSpacing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Respectfully submitted,</w:t>
      </w:r>
    </w:p>
    <w:p w:rsidR="00C267CB" w:rsidRDefault="00E760AD" w:rsidP="00B32DC6">
      <w:pPr>
        <w:tabs>
          <w:tab w:val="left" w:pos="-720"/>
        </w:tabs>
        <w:suppressAutoHyphens/>
        <w:contextualSpacing/>
        <w:jc w:val="both"/>
        <w:rPr>
          <w:spacing w:val="-3"/>
        </w:rPr>
      </w:pPr>
    </w:p>
    <w:p w:rsidR="00C267CB" w:rsidRDefault="00E760AD" w:rsidP="00B32DC6">
      <w:pPr>
        <w:tabs>
          <w:tab w:val="left" w:pos="-720"/>
        </w:tabs>
        <w:suppressAutoHyphens/>
        <w:contextualSpacing/>
        <w:jc w:val="both"/>
        <w:rPr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</w:p>
    <w:p w:rsidR="00C267CB" w:rsidRDefault="00E760AD" w:rsidP="00B32DC6">
      <w:pPr>
        <w:tabs>
          <w:tab w:val="left" w:pos="-720"/>
        </w:tabs>
        <w:suppressAutoHyphens/>
        <w:contextualSpacing/>
        <w:jc w:val="both"/>
        <w:rPr>
          <w:spacing w:val="-3"/>
        </w:rPr>
      </w:pPr>
    </w:p>
    <w:p w:rsidR="00C267CB" w:rsidRDefault="00E760AD" w:rsidP="00B32DC6">
      <w:pPr>
        <w:tabs>
          <w:tab w:val="left" w:pos="-720"/>
        </w:tabs>
        <w:suppressAutoHyphens/>
        <w:contextualSpacing/>
        <w:jc w:val="both"/>
        <w:rPr>
          <w:spacing w:val="-3"/>
        </w:rPr>
      </w:pPr>
    </w:p>
    <w:p w:rsidR="001F4420" w:rsidRDefault="00E760AD" w:rsidP="00B32DC6">
      <w:pPr>
        <w:tabs>
          <w:tab w:val="left" w:pos="-720"/>
        </w:tabs>
        <w:suppressAutoHyphens/>
        <w:contextualSpacing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BY:</w:t>
      </w:r>
      <w:r>
        <w:rPr>
          <w:spacing w:val="-3"/>
        </w:rPr>
        <w:tab/>
        <w:t>__________________________</w:t>
      </w:r>
    </w:p>
    <w:p w:rsidR="001F4420" w:rsidRDefault="00E760AD" w:rsidP="00CB6F4A">
      <w:pPr>
        <w:tabs>
          <w:tab w:val="left" w:pos="-720"/>
        </w:tabs>
        <w:suppressAutoHyphens/>
        <w:spacing w:line="240" w:lineRule="atLeast"/>
        <w:contextualSpacing/>
        <w:jc w:val="both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</w:p>
    <w:p w:rsidR="00CB6F4A" w:rsidRDefault="00E760AD" w:rsidP="00CB6F4A">
      <w:pPr>
        <w:tabs>
          <w:tab w:val="left" w:pos="-720"/>
        </w:tabs>
        <w:suppressAutoHyphens/>
        <w:spacing w:line="240" w:lineRule="atLeast"/>
        <w:contextualSpacing/>
        <w:jc w:val="both"/>
        <w:rPr>
          <w:spacing w:val="-3"/>
        </w:rPr>
      </w:pPr>
    </w:p>
    <w:p w:rsidR="001F4420" w:rsidRDefault="00E760AD" w:rsidP="00B32DC6">
      <w:pPr>
        <w:tabs>
          <w:tab w:val="left" w:pos="-720"/>
        </w:tabs>
        <w:suppressAutoHyphens/>
        <w:contextualSpacing/>
        <w:jc w:val="both"/>
        <w:rPr>
          <w:spacing w:val="-3"/>
        </w:rPr>
      </w:pPr>
    </w:p>
    <w:p w:rsidR="00F74F5C" w:rsidRPr="00EE036E" w:rsidRDefault="00E760AD" w:rsidP="00B32DC6">
      <w:pPr>
        <w:tabs>
          <w:tab w:val="left" w:pos="-720"/>
        </w:tabs>
        <w:suppressAutoHyphens/>
        <w:contextualSpacing/>
        <w:jc w:val="both"/>
        <w:rPr>
          <w:szCs w:val="24"/>
        </w:rPr>
      </w:pPr>
      <w:r>
        <w:rPr>
          <w:spacing w:val="-3"/>
        </w:rPr>
        <w:t>Dated: ______________</w:t>
      </w:r>
    </w:p>
    <w:sectPr w:rsidR="00F74F5C" w:rsidRPr="00EE036E" w:rsidSect="00C0233D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0AD" w:rsidRDefault="00E760AD">
      <w:r>
        <w:separator/>
      </w:r>
    </w:p>
  </w:endnote>
  <w:endnote w:type="continuationSeparator" w:id="0">
    <w:p w:rsidR="00E760AD" w:rsidRDefault="00E7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iDocIDField56d2e1c1-2785-47f0-8ce6-1f99"/>
  <w:p w:rsidR="001131B0" w:rsidRDefault="00E760AD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Bodman_16635101_1</w:t>
    </w:r>
    <w:r>
      <w:fldChar w:fldCharType="end"/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12335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31B0" w:rsidRDefault="00E760AD" w:rsidP="008B59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bookmarkStart w:id="3" w:name="_iDocIDFieldcae6d4f9-2f0d-4bb2-93f8-e0d9"/>
  <w:p w:rsidR="001131B0" w:rsidRDefault="00E760AD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Bodman_16635101_1</w:t>
    </w:r>
    <w:r>
      <w:fldChar w:fldCharType="end"/>
    </w:r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iDocIDField1d44ebc8-fb76-467e-a77f-79e5"/>
  <w:p w:rsidR="001131B0" w:rsidRDefault="00E760AD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Bodman_16635101_1</w:t>
    </w:r>
    <w:r>
      <w:fldChar w:fldCharType="end"/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0AD" w:rsidRDefault="00E760AD">
      <w:r>
        <w:separator/>
      </w:r>
    </w:p>
  </w:footnote>
  <w:footnote w:type="continuationSeparator" w:id="0">
    <w:p w:rsidR="00E760AD" w:rsidRDefault="00E760AD">
      <w:r>
        <w:continuationSeparator/>
      </w:r>
    </w:p>
  </w:footnote>
  <w:footnote w:id="1">
    <w:p w:rsidR="007A5FCD" w:rsidRDefault="007A5FCD" w:rsidP="007A5FCD">
      <w:pPr>
        <w:pStyle w:val="FootnoteText"/>
      </w:pPr>
      <w:r>
        <w:rPr>
          <w:rStyle w:val="FootnoteReference"/>
        </w:rPr>
        <w:footnoteRef/>
      </w:r>
      <w:r>
        <w:t xml:space="preserve"> See Administrative Order No. 2020-01 (March 15, 2020), </w:t>
      </w:r>
      <w:r>
        <w:rPr>
          <w:i/>
          <w:iCs/>
        </w:rPr>
        <w:t>available at</w:t>
      </w:r>
      <w:r>
        <w:t xml:space="preserve"> </w:t>
      </w:r>
      <w:hyperlink r:id="rId1" w:history="1">
        <w:r>
          <w:rPr>
            <w:rStyle w:val="Hyperlink"/>
          </w:rPr>
          <w:t>https://courts.michigan.gov/Courts/MichiganSupremeCourt/rules/court-rules-admin-matters/Administrative%20Orders/2020-08_2020-03-15_FormattedOrder_AO2020-1.pdf</w:t>
        </w:r>
      </w:hyperlink>
      <w:r>
        <w:t>.</w:t>
      </w:r>
    </w:p>
    <w:p w:rsidR="007A5FCD" w:rsidRDefault="007A5FCD" w:rsidP="007A5FCD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2CB4"/>
    <w:multiLevelType w:val="multilevel"/>
    <w:tmpl w:val="F5241C8A"/>
    <w:lvl w:ilvl="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2880"/>
        </w:tabs>
        <w:ind w:left="2880" w:hanging="72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72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4320"/>
        </w:tabs>
        <w:ind w:left="4320" w:hanging="72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41D37114"/>
    <w:multiLevelType w:val="hybridMultilevel"/>
    <w:tmpl w:val="60E6C994"/>
    <w:lvl w:ilvl="0" w:tplc="D7CAFD96">
      <w:start w:val="1"/>
      <w:numFmt w:val="decimal"/>
      <w:lvlText w:val="%1."/>
      <w:lvlJc w:val="left"/>
      <w:pPr>
        <w:tabs>
          <w:tab w:val="num" w:pos="780"/>
        </w:tabs>
        <w:ind w:left="60" w:firstLine="720"/>
      </w:pPr>
      <w:rPr>
        <w:rFonts w:hint="default"/>
      </w:rPr>
    </w:lvl>
    <w:lvl w:ilvl="1" w:tplc="2F38CD12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66F1C0">
      <w:start w:val="1"/>
      <w:numFmt w:val="upperRoman"/>
      <w:lvlText w:val="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 w:tplc="1924D68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42C60B2A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C938EF88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4E45728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C5CD8B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6B60AF8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48F65B43"/>
    <w:multiLevelType w:val="multilevel"/>
    <w:tmpl w:val="0E74E60E"/>
    <w:lvl w:ilvl="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2880"/>
        </w:tabs>
        <w:ind w:left="2880" w:hanging="72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720"/>
      </w:pPr>
    </w:lvl>
    <w:lvl w:ilvl="3">
      <w:start w:val="1"/>
      <w:numFmt w:val="lowerLetter"/>
      <w:lvlText w:val="%4)"/>
      <w:lvlJc w:val="left"/>
      <w:pPr>
        <w:tabs>
          <w:tab w:val="num" w:pos="4320"/>
        </w:tabs>
        <w:ind w:left="4320" w:hanging="72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54A75A8E"/>
    <w:multiLevelType w:val="singleLevel"/>
    <w:tmpl w:val="B87ACC22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  <w:i w:val="0"/>
      </w:rPr>
    </w:lvl>
  </w:abstractNum>
  <w:abstractNum w:abstractNumId="4" w15:restartNumberingAfterBreak="0">
    <w:nsid w:val="66BC1844"/>
    <w:multiLevelType w:val="multilevel"/>
    <w:tmpl w:val="0B0C27E6"/>
    <w:lvl w:ilvl="0">
      <w:start w:val="1"/>
      <w:numFmt w:val="upperRoman"/>
      <w:pStyle w:val="ISSUE"/>
      <w:lvlText w:val="%1."/>
      <w:lvlJc w:val="left"/>
      <w:pPr>
        <w:tabs>
          <w:tab w:val="num" w:pos="2160"/>
        </w:tabs>
        <w:ind w:left="216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2880"/>
        </w:tabs>
        <w:ind w:left="2880" w:hanging="720"/>
      </w:pPr>
      <w:rPr>
        <w:b w:val="0"/>
        <w:i/>
      </w:r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720"/>
      </w:pPr>
    </w:lvl>
    <w:lvl w:ilvl="3">
      <w:start w:val="1"/>
      <w:numFmt w:val="lowerLetter"/>
      <w:lvlText w:val="%4)"/>
      <w:lvlJc w:val="left"/>
      <w:pPr>
        <w:tabs>
          <w:tab w:val="num" w:pos="4320"/>
        </w:tabs>
        <w:ind w:left="4320" w:hanging="72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57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MyIden" w:val="26673"/>
    <w:docVar w:name="DocMySatyEmail" w:val="mdavid@sado.org"/>
    <w:docVar w:name="DocMySatyName" w:val="Marilena David-Martin"/>
    <w:docVar w:name="DocMySatyPNumber" w:val="73175"/>
    <w:docVar w:name="DocMySatySex" w:val="2"/>
    <w:docVar w:name="DocMySatyTitle" w:val="Assistant Defender"/>
    <w:docVar w:name="DocMySecy" w:val="LL"/>
    <w:docVar w:name="DocMystrDefault_Directory" w:val="\users\Marilena"/>
    <w:docVar w:name="DocPleaDate" w:val=" "/>
    <w:docVar w:name="DocSATY" w:val="MD"/>
    <w:docVar w:name="MyDocTitle" w:val="0"/>
    <w:docVar w:name="NotExp" w:val="0"/>
    <w:docVar w:name="SecyName" w:val="0"/>
  </w:docVars>
  <w:rsids>
    <w:rsidRoot w:val="007A5FCD"/>
    <w:rsid w:val="007A5FCD"/>
    <w:rsid w:val="00E7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27EB545"/>
  <w15:docId w15:val="{56B177DF-B7A5-42AE-9239-3AD398F4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240"/>
      <w:jc w:val="center"/>
      <w:outlineLvl w:val="0"/>
    </w:pPr>
    <w:rPr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right="144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keepLines/>
      <w:spacing w:line="240" w:lineRule="exact"/>
    </w:p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50"/>
      </w:tabs>
      <w:spacing w:before="36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left" w:pos="1440"/>
        <w:tab w:val="right" w:leader="dot" w:pos="9360"/>
      </w:tabs>
      <w:spacing w:after="240"/>
      <w:ind w:left="1440" w:hanging="475"/>
    </w:pPr>
    <w:rPr>
      <w:noProof/>
    </w:r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customStyle="1" w:styleId="LetterHead">
    <w:name w:val="LetterHead"/>
    <w:pPr>
      <w:tabs>
        <w:tab w:val="right" w:pos="10800"/>
      </w:tabs>
      <w:suppressAutoHyphens/>
      <w:spacing w:line="360" w:lineRule="auto"/>
      <w:ind w:left="-90"/>
      <w:jc w:val="center"/>
      <w:outlineLvl w:val="0"/>
    </w:pPr>
    <w:rPr>
      <w:rFonts w:ascii="CG Times" w:hAnsi="CG Times"/>
      <w:b/>
      <w:noProof/>
      <w:spacing w:val="-4"/>
      <w:sz w:val="36"/>
    </w:rPr>
  </w:style>
  <w:style w:type="paragraph" w:customStyle="1" w:styleId="ISSUE">
    <w:name w:val="ISSUE"/>
    <w:basedOn w:val="Normal"/>
    <w:pPr>
      <w:numPr>
        <w:numId w:val="4"/>
      </w:numPr>
      <w:spacing w:after="240"/>
      <w:ind w:right="1440"/>
    </w:pPr>
    <w:rPr>
      <w:b/>
      <w:caps/>
    </w:rPr>
  </w:style>
  <w:style w:type="paragraph" w:customStyle="1" w:styleId="NormalDoubleSpace">
    <w:name w:val="Normal + Double Space"/>
    <w:basedOn w:val="Normal"/>
    <w:qFormat/>
    <w:pPr>
      <w:spacing w:line="480" w:lineRule="auto"/>
    </w:pPr>
  </w:style>
  <w:style w:type="paragraph" w:customStyle="1" w:styleId="BlockQuote">
    <w:name w:val="Block Quote"/>
    <w:basedOn w:val="Normal"/>
    <w:pPr>
      <w:tabs>
        <w:tab w:val="left" w:pos="-1440"/>
        <w:tab w:val="left" w:pos="-720"/>
      </w:tabs>
      <w:suppressAutoHyphens/>
      <w:ind w:left="1440" w:right="1440"/>
      <w:jc w:val="both"/>
    </w:pPr>
    <w:rPr>
      <w:spacing w:val="-3"/>
    </w:rPr>
  </w:style>
  <w:style w:type="paragraph" w:styleId="Header">
    <w:name w:val="header"/>
    <w:basedOn w:val="Normal"/>
    <w:link w:val="HeaderChar"/>
    <w:rsid w:val="00C02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233D"/>
    <w:rPr>
      <w:sz w:val="24"/>
    </w:rPr>
  </w:style>
  <w:style w:type="paragraph" w:styleId="Footer">
    <w:name w:val="footer"/>
    <w:basedOn w:val="Normal"/>
    <w:link w:val="FooterChar"/>
    <w:uiPriority w:val="99"/>
    <w:rsid w:val="00C02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33D"/>
    <w:rPr>
      <w:sz w:val="24"/>
    </w:rPr>
  </w:style>
  <w:style w:type="paragraph" w:styleId="ListParagraph">
    <w:name w:val="List Paragraph"/>
    <w:basedOn w:val="Normal"/>
    <w:uiPriority w:val="34"/>
    <w:qFormat/>
    <w:rsid w:val="002E4F7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F0551"/>
    <w:rPr>
      <w:i/>
      <w:iCs/>
    </w:rPr>
  </w:style>
  <w:style w:type="character" w:customStyle="1" w:styleId="costarpage">
    <w:name w:val="co_starpage"/>
    <w:basedOn w:val="DefaultParagraphFont"/>
    <w:rsid w:val="00AD4AE5"/>
  </w:style>
  <w:style w:type="character" w:customStyle="1" w:styleId="cohl">
    <w:name w:val="co_hl"/>
    <w:basedOn w:val="DefaultParagraphFont"/>
    <w:rsid w:val="005A1173"/>
  </w:style>
  <w:style w:type="character" w:styleId="Hyperlink">
    <w:name w:val="Hyperlink"/>
    <w:basedOn w:val="DefaultParagraphFont"/>
    <w:uiPriority w:val="99"/>
    <w:unhideWhenUsed/>
    <w:rsid w:val="005A1173"/>
    <w:rPr>
      <w:strike w:val="0"/>
      <w:dstrike w:val="0"/>
      <w:color w:val="145DA4"/>
      <w:u w:val="none"/>
      <w:effect w:val="none"/>
    </w:rPr>
  </w:style>
  <w:style w:type="paragraph" w:styleId="BalloonText">
    <w:name w:val="Balloon Text"/>
    <w:basedOn w:val="Normal"/>
    <w:link w:val="BalloonTextChar"/>
    <w:rsid w:val="005A1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117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A1F92"/>
    <w:rPr>
      <w:b/>
      <w:bCs/>
    </w:rPr>
  </w:style>
  <w:style w:type="character" w:styleId="CommentReference">
    <w:name w:val="annotation reference"/>
    <w:basedOn w:val="DefaultParagraphFont"/>
    <w:rsid w:val="00B756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563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563E"/>
  </w:style>
  <w:style w:type="paragraph" w:styleId="CommentSubject">
    <w:name w:val="annotation subject"/>
    <w:basedOn w:val="CommentText"/>
    <w:next w:val="CommentText"/>
    <w:link w:val="CommentSubjectChar"/>
    <w:rsid w:val="00B75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563E"/>
    <w:rPr>
      <w:b/>
      <w:bCs/>
    </w:rPr>
  </w:style>
  <w:style w:type="paragraph" w:customStyle="1" w:styleId="DocID">
    <w:name w:val="DocID"/>
    <w:basedOn w:val="Footer"/>
    <w:next w:val="Footer"/>
    <w:link w:val="DocIDChar"/>
    <w:rsid w:val="001131B0"/>
    <w:pPr>
      <w:tabs>
        <w:tab w:val="clear" w:pos="4680"/>
        <w:tab w:val="clear" w:pos="9360"/>
      </w:tabs>
      <w:suppressAutoHyphens/>
      <w:contextualSpacing/>
      <w:jc w:val="right"/>
    </w:pPr>
    <w:rPr>
      <w:sz w:val="16"/>
    </w:rPr>
  </w:style>
  <w:style w:type="character" w:customStyle="1" w:styleId="DocIDChar">
    <w:name w:val="DocID Char"/>
    <w:basedOn w:val="DefaultParagraphFont"/>
    <w:link w:val="DocID"/>
    <w:rsid w:val="001131B0"/>
    <w:rPr>
      <w:sz w:val="16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5FC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urts.michigan.gov/Courts/MichiganSupremeCourt/rules/court-rules-admin-matters/Administrative%20Orders/2020-08_2020-03-15_FormattedOrder_AO2020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AE032-E2B1-4E05-9C4E-E8E9E339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Sacks</dc:creator>
  <cp:lastModifiedBy>Jonathan Sacks</cp:lastModifiedBy>
  <cp:revision>2</cp:revision>
  <dcterms:created xsi:type="dcterms:W3CDTF">2020-03-18T00:33:00Z</dcterms:created>
  <dcterms:modified xsi:type="dcterms:W3CDTF">2020-03-18T00:33:00Z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torney">
    <vt:lpwstr>JJM</vt:lpwstr>
  </property>
  <property fmtid="{D5CDD505-2E9C-101B-9397-08002B2CF9AE}" pid="3" name="AttyEmail">
    <vt:lpwstr>Jmccann@sado.org</vt:lpwstr>
  </property>
  <property fmtid="{D5CDD505-2E9C-101B-9397-08002B2CF9AE}" pid="4" name="CaseFolderPath">
    <vt:lpwstr>\\Sadiew2k\F\Case Folders\LEADFORD, JOSEPH LYNN 26673</vt:lpwstr>
  </property>
  <property fmtid="{D5CDD505-2E9C-101B-9397-08002B2CF9AE}" pid="5" name="Client">
    <vt:lpwstr>\\Sadiew2k\F\Case Folders\VORASE, BRIAN JAMES 25457</vt:lpwstr>
  </property>
  <property fmtid="{D5CDD505-2E9C-101B-9397-08002B2CF9AE}" pid="6" name="CUS_DocIDActiveBits">
    <vt:lpwstr>129024</vt:lpwstr>
  </property>
  <property fmtid="{D5CDD505-2E9C-101B-9397-08002B2CF9AE}" pid="7" name="CUS_DocIDChunk0">
    <vt:lpwstr>Bodman_16635101_1</vt:lpwstr>
  </property>
  <property fmtid="{D5CDD505-2E9C-101B-9397-08002B2CF9AE}" pid="8" name="CUS_DocIDLocation">
    <vt:lpwstr>EVERY_PAGE</vt:lpwstr>
  </property>
  <property fmtid="{D5CDD505-2E9C-101B-9397-08002B2CF9AE}" pid="9" name="CUS_DocIDReference">
    <vt:lpwstr>everyPage</vt:lpwstr>
  </property>
  <property fmtid="{D5CDD505-2E9C-101B-9397-08002B2CF9AE}" pid="10" name="CUS_DocIDString">
    <vt:lpwstr>Bodman_16635101_1</vt:lpwstr>
  </property>
  <property fmtid="{D5CDD505-2E9C-101B-9397-08002B2CF9AE}" pid="11" name="Iden">
    <vt:lpwstr>26673</vt:lpwstr>
  </property>
  <property fmtid="{D5CDD505-2E9C-101B-9397-08002B2CF9AE}" pid="12" name="WSI_DOC_ID">
    <vt:lpwstr>db5883f2-74c9-47f4-8ed3-af151d5904e6</vt:lpwstr>
  </property>
</Properties>
</file>